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215BFE73"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AB498F">
        <w:rPr>
          <w:rFonts w:ascii="Times New Roman" w:hAnsi="Times New Roman" w:cs="Times New Roman"/>
          <w:sz w:val="32"/>
          <w:szCs w:val="32"/>
          <w:highlight w:val="yellow"/>
          <w:u w:val="single"/>
        </w:rPr>
        <w:t>November 04</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0C92769E" w:rsidR="00F00861" w:rsidRDefault="00F00861" w:rsidP="00BB3BEF">
      <w:pPr>
        <w:rPr>
          <w:rFonts w:ascii="Times New Roman" w:hAnsi="Times New Roman" w:cs="Times New Roman"/>
        </w:rPr>
      </w:pPr>
      <w:r w:rsidRPr="00F00861">
        <w:rPr>
          <w:rFonts w:ascii="Times New Roman" w:hAnsi="Times New Roman" w:cs="Times New Roman"/>
        </w:rPr>
        <w:t xml:space="preserve">This is the assignment for Chapter </w:t>
      </w:r>
      <w:r w:rsidR="000E556D">
        <w:rPr>
          <w:rFonts w:ascii="Times New Roman" w:hAnsi="Times New Roman" w:cs="Times New Roman"/>
        </w:rPr>
        <w:t>9</w:t>
      </w:r>
      <w:r>
        <w:rPr>
          <w:rFonts w:ascii="Times New Roman" w:hAnsi="Times New Roman" w:cs="Times New Roman"/>
        </w:rPr>
        <w:t>.</w:t>
      </w:r>
    </w:p>
    <w:p w14:paraId="6D4D12BB" w14:textId="77777777" w:rsidR="00C81DBD" w:rsidRPr="00F00861" w:rsidRDefault="00C81DBD" w:rsidP="00BB3BEF">
      <w:pPr>
        <w:rPr>
          <w:rFonts w:ascii="Times New Roman" w:hAnsi="Times New Roman" w:cs="Times New Roman"/>
        </w:rPr>
      </w:pPr>
    </w:p>
    <w:p w14:paraId="2BA930D0" w14:textId="3A0686A0" w:rsidR="00773FAD" w:rsidRDefault="000E556D" w:rsidP="00235CB1">
      <w:pPr>
        <w:jc w:val="both"/>
        <w:rPr>
          <w:rFonts w:ascii="Times New Roman" w:eastAsia="Times New Roman" w:hAnsi="Times New Roman" w:cs="Times New Roman"/>
          <w:color w:val="000000"/>
          <w:shd w:val="clear" w:color="auto" w:fill="FFFFFF"/>
        </w:rPr>
      </w:pPr>
      <w:r w:rsidRPr="000E556D">
        <w:rPr>
          <w:rFonts w:ascii="Times New Roman" w:eastAsia="Times New Roman" w:hAnsi="Times New Roman" w:cs="Times New Roman"/>
          <w:color w:val="000000"/>
          <w:shd w:val="clear" w:color="auto" w:fill="FFFFFF"/>
        </w:rPr>
        <w:t>Chapter 9 discusses the state's judiciary system. The chapter breaks down the various courts found in Texas, including roles/powers, qualifications to serve as a judge in each court, and salaries. The chapter also discusses the myth of the nonpartisan, independent judge, and how elections can play a role in the outcome of a case. The chapter ends with a discussion on inequality of legal representation and issues with the death penalty.</w:t>
      </w:r>
    </w:p>
    <w:p w14:paraId="27677F32" w14:textId="48875730" w:rsidR="000E556D" w:rsidRDefault="000E556D" w:rsidP="00235CB1">
      <w:pPr>
        <w:jc w:val="both"/>
        <w:rPr>
          <w:rFonts w:ascii="Times New Roman" w:eastAsia="Times New Roman" w:hAnsi="Times New Roman" w:cs="Times New Roman"/>
          <w:color w:val="000000"/>
          <w:shd w:val="clear" w:color="auto" w:fill="FFFFFF"/>
        </w:rPr>
      </w:pPr>
    </w:p>
    <w:p w14:paraId="5D762F38" w14:textId="77777777" w:rsidR="000E556D" w:rsidRPr="000E556D" w:rsidRDefault="000E556D" w:rsidP="000E556D">
      <w:pPr>
        <w:jc w:val="both"/>
        <w:rPr>
          <w:rFonts w:ascii="Times New Roman" w:eastAsia="Times New Roman" w:hAnsi="Times New Roman" w:cs="Times New Roman"/>
          <w:color w:val="000000"/>
          <w:shd w:val="clear" w:color="auto" w:fill="FFFFFF"/>
        </w:rPr>
      </w:pPr>
      <w:r w:rsidRPr="000E556D">
        <w:rPr>
          <w:rFonts w:ascii="Times New Roman" w:eastAsia="Times New Roman" w:hAnsi="Times New Roman" w:cs="Times New Roman"/>
          <w:color w:val="000000"/>
          <w:shd w:val="clear" w:color="auto" w:fill="FFFFFF"/>
        </w:rPr>
        <w:t>Watch the YouTube video to get a better understanding of how judicial elections work, as well as the pros and cons of electing judges.</w:t>
      </w:r>
    </w:p>
    <w:p w14:paraId="19FE6D5C" w14:textId="77777777" w:rsidR="000E556D" w:rsidRPr="000E556D" w:rsidRDefault="000E556D" w:rsidP="000E556D">
      <w:pPr>
        <w:jc w:val="both"/>
        <w:rPr>
          <w:rFonts w:ascii="Times New Roman" w:eastAsia="Times New Roman" w:hAnsi="Times New Roman" w:cs="Times New Roman"/>
          <w:color w:val="000000"/>
          <w:shd w:val="clear" w:color="auto" w:fill="FFFFFF"/>
        </w:rPr>
      </w:pPr>
    </w:p>
    <w:p w14:paraId="0B28A4DB" w14:textId="50B6191E" w:rsidR="000E556D" w:rsidRDefault="000E556D" w:rsidP="000E556D">
      <w:pPr>
        <w:jc w:val="both"/>
        <w:rPr>
          <w:rFonts w:ascii="Times New Roman" w:eastAsia="Times New Roman" w:hAnsi="Times New Roman" w:cs="Times New Roman"/>
          <w:color w:val="000000"/>
          <w:shd w:val="clear" w:color="auto" w:fill="FFFFFF"/>
        </w:rPr>
      </w:pPr>
      <w:r w:rsidRPr="000E556D">
        <w:rPr>
          <w:rFonts w:ascii="Times New Roman" w:eastAsia="Times New Roman" w:hAnsi="Times New Roman" w:cs="Times New Roman"/>
          <w:color w:val="000000"/>
          <w:shd w:val="clear" w:color="auto" w:fill="FFFFFF"/>
        </w:rPr>
        <w:t>https://www.youtube.com/watch?v=poL7l-Uk3I8</w:t>
      </w:r>
    </w:p>
    <w:p w14:paraId="5E40A9B2" w14:textId="77777777" w:rsidR="000E556D" w:rsidRDefault="000E556D" w:rsidP="00235CB1">
      <w:pPr>
        <w:jc w:val="both"/>
        <w:rPr>
          <w:rFonts w:ascii="Times New Roman" w:hAnsi="Times New Roman" w:cs="Times New Roman"/>
        </w:rPr>
      </w:pPr>
    </w:p>
    <w:p w14:paraId="49604B97" w14:textId="77777777" w:rsidR="000E556D" w:rsidRDefault="000E556D" w:rsidP="006C115E">
      <w:pPr>
        <w:rPr>
          <w:rFonts w:ascii="Times New Roman" w:hAnsi="Times New Roman" w:cs="Times New Roman"/>
          <w:b/>
          <w:bCs/>
          <w:sz w:val="32"/>
          <w:szCs w:val="32"/>
        </w:rPr>
      </w:pPr>
      <w:r w:rsidRPr="000E556D">
        <w:rPr>
          <w:rFonts w:ascii="Times New Roman" w:hAnsi="Times New Roman" w:cs="Times New Roman"/>
          <w:b/>
          <w:bCs/>
          <w:sz w:val="32"/>
          <w:szCs w:val="32"/>
        </w:rPr>
        <w:t>Describe the various courts found in the Texas justice system. What are some of the benefits and drawbacks of electing state judges?</w:t>
      </w:r>
    </w:p>
    <w:p w14:paraId="1E0376B7" w14:textId="15BB3155"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F60395B"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 xml:space="preserve">20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77777777"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55604A36"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77777777" w:rsidR="00340603" w:rsidRPr="00772A54" w:rsidRDefault="00340603" w:rsidP="00340603">
      <w:pPr>
        <w:jc w:val="both"/>
      </w:pPr>
    </w:p>
    <w:p w14:paraId="27209CC5" w14:textId="673FCC4D"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77777777"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77777777"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229C4CF3"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25E0E"/>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727718"/>
    <w:rsid w:val="00772A54"/>
    <w:rsid w:val="00773FAD"/>
    <w:rsid w:val="00787E35"/>
    <w:rsid w:val="009244B8"/>
    <w:rsid w:val="0099089E"/>
    <w:rsid w:val="009A0317"/>
    <w:rsid w:val="009A2441"/>
    <w:rsid w:val="009B1B0F"/>
    <w:rsid w:val="009E380A"/>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2</cp:revision>
  <dcterms:created xsi:type="dcterms:W3CDTF">2020-10-06T06:25:00Z</dcterms:created>
  <dcterms:modified xsi:type="dcterms:W3CDTF">2020-10-06T06:25:00Z</dcterms:modified>
</cp:coreProperties>
</file>